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ED" w:rsidRPr="008F1BFC" w:rsidRDefault="00F903ED" w:rsidP="008F1BFC">
      <w:pPr>
        <w:pStyle w:val="Default"/>
        <w:spacing w:line="40" w:lineRule="atLeast"/>
        <w:jc w:val="both"/>
        <w:rPr>
          <w:rFonts w:ascii="HG丸ｺﾞｼｯｸM-PRO" w:eastAsia="HG丸ｺﾞｼｯｸM-PRO" w:hint="eastAsia"/>
          <w:sz w:val="22"/>
          <w:szCs w:val="22"/>
        </w:rPr>
      </w:pPr>
      <w:r>
        <w:t xml:space="preserve"> </w:t>
      </w:r>
      <w:r>
        <w:rPr>
          <w:rFonts w:hint="eastAsia"/>
        </w:rPr>
        <w:t xml:space="preserve">　　　　　　　　　　　　　　　　　　　　　　　　　</w:t>
      </w:r>
      <w:r w:rsidRPr="008F1BFC">
        <w:rPr>
          <w:rFonts w:ascii="HG丸ｺﾞｼｯｸM-PRO" w:eastAsia="HG丸ｺﾞｼｯｸM-PRO" w:hint="eastAsia"/>
          <w:sz w:val="22"/>
          <w:szCs w:val="22"/>
        </w:rPr>
        <w:t xml:space="preserve">令和２年１２月２８日 </w:t>
      </w:r>
    </w:p>
    <w:p w:rsidR="00F903ED" w:rsidRPr="008F1BFC" w:rsidRDefault="00F903ED" w:rsidP="008F1BFC">
      <w:pPr>
        <w:pStyle w:val="Default"/>
        <w:spacing w:line="40" w:lineRule="atLeast"/>
        <w:rPr>
          <w:rFonts w:ascii="HG丸ｺﾞｼｯｸM-PRO" w:eastAsia="HG丸ｺﾞｼｯｸM-PRO" w:hint="eastAsia"/>
          <w:sz w:val="22"/>
          <w:szCs w:val="22"/>
        </w:rPr>
      </w:pPr>
      <w:r w:rsidRPr="008F1BFC">
        <w:rPr>
          <w:rFonts w:ascii="HG丸ｺﾞｼｯｸM-PRO" w:eastAsia="HG丸ｺﾞｼｯｸM-PRO" w:hint="eastAsia"/>
          <w:sz w:val="22"/>
          <w:szCs w:val="22"/>
        </w:rPr>
        <w:t xml:space="preserve">保護者の皆様 </w:t>
      </w:r>
    </w:p>
    <w:p w:rsidR="00F903ED" w:rsidRDefault="00F903ED" w:rsidP="00521FF3">
      <w:pPr>
        <w:pStyle w:val="Default"/>
        <w:spacing w:line="40" w:lineRule="atLeast"/>
        <w:ind w:leftChars="600" w:left="1260" w:firstLineChars="1100" w:firstLine="2420"/>
        <w:rPr>
          <w:rFonts w:ascii="HG丸ｺﾞｼｯｸM-PRO" w:eastAsia="HG丸ｺﾞｼｯｸM-PRO" w:hint="eastAsia"/>
          <w:sz w:val="28"/>
          <w:szCs w:val="28"/>
        </w:rPr>
      </w:pPr>
      <w:r w:rsidRPr="008F1BFC">
        <w:rPr>
          <w:rFonts w:ascii="HG丸ｺﾞｼｯｸM-PRO" w:eastAsia="HG丸ｺﾞｼｯｸM-PRO" w:hint="eastAsia"/>
          <w:sz w:val="22"/>
          <w:szCs w:val="22"/>
        </w:rPr>
        <w:t>シダックス大新東ヒューマンサービス株式会社</w:t>
      </w:r>
      <w:r w:rsidRPr="008F1BFC">
        <w:rPr>
          <w:rFonts w:ascii="HG丸ｺﾞｼｯｸM-PRO" w:eastAsia="HG丸ｺﾞｼｯｸM-PRO" w:hint="eastAsia"/>
          <w:sz w:val="28"/>
          <w:szCs w:val="28"/>
        </w:rPr>
        <w:t>年末年始の運営と</w:t>
      </w:r>
      <w:r w:rsidR="00521FF3">
        <w:rPr>
          <w:rFonts w:ascii="HG丸ｺﾞｼｯｸM-PRO" w:eastAsia="HG丸ｺﾞｼｯｸM-PRO" w:hint="eastAsia"/>
          <w:sz w:val="28"/>
          <w:szCs w:val="28"/>
        </w:rPr>
        <w:t>休所日等</w:t>
      </w:r>
      <w:r w:rsidRPr="008F1BFC">
        <w:rPr>
          <w:rFonts w:ascii="HG丸ｺﾞｼｯｸM-PRO" w:eastAsia="HG丸ｺﾞｼｯｸM-PRO" w:hint="eastAsia"/>
          <w:sz w:val="28"/>
          <w:szCs w:val="28"/>
        </w:rPr>
        <w:t xml:space="preserve">緊急連絡について(お願い) </w:t>
      </w:r>
    </w:p>
    <w:p w:rsidR="00521FF3" w:rsidRPr="008F1BFC" w:rsidRDefault="00521FF3" w:rsidP="00521FF3">
      <w:pPr>
        <w:pStyle w:val="Default"/>
        <w:spacing w:line="40" w:lineRule="atLeast"/>
        <w:ind w:leftChars="600" w:left="1260" w:firstLineChars="1100" w:firstLine="2420"/>
        <w:rPr>
          <w:rFonts w:ascii="HG丸ｺﾞｼｯｸM-PRO" w:eastAsia="HG丸ｺﾞｼｯｸM-PRO" w:hint="eastAsia"/>
          <w:sz w:val="22"/>
          <w:szCs w:val="22"/>
        </w:rPr>
      </w:pPr>
    </w:p>
    <w:p w:rsidR="00F903ED" w:rsidRPr="008F1BFC" w:rsidRDefault="00F903ED" w:rsidP="008F1BFC">
      <w:pPr>
        <w:pStyle w:val="Default"/>
        <w:spacing w:line="40" w:lineRule="atLeast"/>
        <w:ind w:firstLineChars="100" w:firstLine="220"/>
        <w:rPr>
          <w:rFonts w:ascii="HG丸ｺﾞｼｯｸM-PRO" w:eastAsia="HG丸ｺﾞｼｯｸM-PRO" w:hint="eastAsia"/>
          <w:sz w:val="22"/>
          <w:szCs w:val="22"/>
        </w:rPr>
      </w:pPr>
      <w:r w:rsidRPr="008F1BFC">
        <w:rPr>
          <w:rFonts w:ascii="HG丸ｺﾞｼｯｸM-PRO" w:eastAsia="HG丸ｺﾞｼｯｸM-PRO" w:hint="eastAsia"/>
          <w:sz w:val="22"/>
          <w:szCs w:val="22"/>
        </w:rPr>
        <w:t xml:space="preserve">歳末の候、日ごろより学童保育所運営につきまして、また新型コロナウイルス感染症拡大防止のため、様々なご理解とご協力いただいておりますこと感謝申し上げます。 </w:t>
      </w:r>
    </w:p>
    <w:p w:rsidR="00F903ED" w:rsidRPr="008F1BFC" w:rsidRDefault="00F903ED" w:rsidP="008F1BFC">
      <w:pPr>
        <w:pStyle w:val="Default"/>
        <w:spacing w:line="40" w:lineRule="atLeast"/>
        <w:rPr>
          <w:rFonts w:ascii="HG丸ｺﾞｼｯｸM-PRO" w:eastAsia="HG丸ｺﾞｼｯｸM-PRO" w:hint="eastAsia"/>
          <w:sz w:val="22"/>
          <w:szCs w:val="22"/>
        </w:rPr>
      </w:pPr>
      <w:r w:rsidRPr="008F1BFC">
        <w:rPr>
          <w:rFonts w:ascii="HG丸ｺﾞｼｯｸM-PRO" w:eastAsia="HG丸ｺﾞｼｯｸM-PRO" w:hint="eastAsia"/>
          <w:sz w:val="22"/>
          <w:szCs w:val="22"/>
        </w:rPr>
        <w:t xml:space="preserve">さて、ニュース等で報道されていますように、新型コロナウイルス感染症は「第三波」とも言われる感染の拡大が起こっており、学童保育所に通う子どもたちについてもいつ感染が起こってもおかしくない状況になってきています。 </w:t>
      </w:r>
    </w:p>
    <w:p w:rsidR="00F903ED" w:rsidRPr="008F1BFC" w:rsidRDefault="00F903ED" w:rsidP="008F1BFC">
      <w:pPr>
        <w:pStyle w:val="Default"/>
        <w:spacing w:line="40" w:lineRule="atLeast"/>
        <w:rPr>
          <w:rFonts w:ascii="HG丸ｺﾞｼｯｸM-PRO" w:eastAsia="HG丸ｺﾞｼｯｸM-PRO" w:hint="eastAsia"/>
          <w:sz w:val="22"/>
          <w:szCs w:val="22"/>
        </w:rPr>
      </w:pPr>
      <w:r w:rsidRPr="008F1BFC">
        <w:rPr>
          <w:rFonts w:ascii="HG丸ｺﾞｼｯｸM-PRO" w:eastAsia="HG丸ｺﾞｼｯｸM-PRO" w:hint="eastAsia"/>
          <w:sz w:val="22"/>
          <w:szCs w:val="22"/>
        </w:rPr>
        <w:t>もし今後、ご家庭において感染またはその可能性がある状況になった際には、保健所の指示を仰いでいただくとともに、</w:t>
      </w:r>
      <w:r w:rsidR="00521FF3">
        <w:rPr>
          <w:rFonts w:ascii="HG丸ｺﾞｼｯｸM-PRO" w:eastAsia="HG丸ｺﾞｼｯｸM-PRO" w:hint="eastAsia"/>
          <w:sz w:val="22"/>
          <w:szCs w:val="22"/>
        </w:rPr>
        <w:t>学童</w:t>
      </w:r>
      <w:r w:rsidRPr="008F1BFC">
        <w:rPr>
          <w:rFonts w:ascii="HG丸ｺﾞｼｯｸM-PRO" w:eastAsia="HG丸ｺﾞｼｯｸM-PRO" w:hint="eastAsia"/>
          <w:sz w:val="22"/>
          <w:szCs w:val="22"/>
        </w:rPr>
        <w:t xml:space="preserve">保育所にも連絡いただきますようお願いします。 </w:t>
      </w:r>
    </w:p>
    <w:p w:rsidR="00F903ED" w:rsidRPr="008F1BFC" w:rsidRDefault="002C0EF9" w:rsidP="008F1BFC">
      <w:pPr>
        <w:pStyle w:val="Default"/>
        <w:spacing w:line="40" w:lineRule="atLeast"/>
        <w:ind w:firstLineChars="100" w:firstLine="220"/>
        <w:rPr>
          <w:rFonts w:ascii="HG丸ｺﾞｼｯｸM-PRO" w:eastAsia="HG丸ｺﾞｼｯｸM-PRO" w:hint="eastAsia"/>
          <w:sz w:val="22"/>
          <w:szCs w:val="22"/>
        </w:rPr>
      </w:pPr>
      <w:r>
        <w:rPr>
          <w:rFonts w:ascii="HG丸ｺﾞｼｯｸM-PRO" w:eastAsia="HG丸ｺﾞｼｯｸM-PRO" w:hint="eastAsia"/>
          <w:sz w:val="22"/>
          <w:szCs w:val="22"/>
        </w:rPr>
        <w:t>なお、年末年始（12月29日～1月3日）は学童保育所</w:t>
      </w:r>
      <w:r w:rsidR="00696E51">
        <w:rPr>
          <w:rFonts w:ascii="HG丸ｺﾞｼｯｸM-PRO" w:eastAsia="HG丸ｺﾞｼｯｸM-PRO" w:hint="eastAsia"/>
          <w:sz w:val="22"/>
          <w:szCs w:val="22"/>
        </w:rPr>
        <w:t>は</w:t>
      </w:r>
      <w:r>
        <w:rPr>
          <w:rFonts w:ascii="HG丸ｺﾞｼｯｸM-PRO" w:eastAsia="HG丸ｺﾞｼｯｸM-PRO" w:hint="eastAsia"/>
          <w:sz w:val="22"/>
          <w:szCs w:val="22"/>
        </w:rPr>
        <w:t>休所となり、職員が不在となる為</w:t>
      </w:r>
      <w:r w:rsidR="00F903ED" w:rsidRPr="008F1BFC">
        <w:rPr>
          <w:rFonts w:ascii="HG丸ｺﾞｼｯｸM-PRO" w:eastAsia="HG丸ｺﾞｼｯｸM-PRO" w:hint="eastAsia"/>
          <w:sz w:val="22"/>
          <w:szCs w:val="22"/>
        </w:rPr>
        <w:t>、</w:t>
      </w:r>
      <w:r w:rsidR="008F1BFC" w:rsidRPr="008F1BFC">
        <w:rPr>
          <w:rFonts w:ascii="HG丸ｺﾞｼｯｸM-PRO" w:eastAsia="HG丸ｺﾞｼｯｸM-PRO" w:hint="eastAsia"/>
          <w:sz w:val="22"/>
          <w:szCs w:val="22"/>
        </w:rPr>
        <w:t>電話番号：070－4510－9661（前田</w:t>
      </w:r>
      <w:r w:rsidR="00F903ED" w:rsidRPr="008F1BFC">
        <w:rPr>
          <w:rFonts w:ascii="HG丸ｺﾞｼｯｸM-PRO" w:eastAsia="HG丸ｺﾞｼｯｸM-PRO" w:hint="eastAsia"/>
          <w:sz w:val="22"/>
          <w:szCs w:val="22"/>
        </w:rPr>
        <w:t>）</w:t>
      </w:r>
      <w:r w:rsidR="008F1BFC" w:rsidRPr="008F1BFC">
        <w:rPr>
          <w:rFonts w:ascii="HG丸ｺﾞｼｯｸM-PRO" w:eastAsia="HG丸ｺﾞｼｯｸM-PRO" w:hint="eastAsia"/>
          <w:sz w:val="22"/>
          <w:szCs w:val="22"/>
        </w:rPr>
        <w:t>・070-4510-0048(野嵜)</w:t>
      </w:r>
      <w:r w:rsidR="00F903ED" w:rsidRPr="008F1BFC">
        <w:rPr>
          <w:rFonts w:ascii="HG丸ｺﾞｼｯｸM-PRO" w:eastAsia="HG丸ｺﾞｼｯｸM-PRO" w:hint="eastAsia"/>
          <w:sz w:val="22"/>
          <w:szCs w:val="22"/>
        </w:rPr>
        <w:t>へご連絡ください。</w:t>
      </w:r>
    </w:p>
    <w:p w:rsidR="00F903ED" w:rsidRDefault="00F903ED" w:rsidP="002C0EF9">
      <w:pPr>
        <w:pStyle w:val="Default"/>
        <w:spacing w:line="40" w:lineRule="atLeast"/>
        <w:rPr>
          <w:rFonts w:ascii="HG丸ｺﾞｼｯｸM-PRO" w:eastAsia="HG丸ｺﾞｼｯｸM-PRO" w:hint="eastAsia"/>
          <w:sz w:val="22"/>
          <w:szCs w:val="22"/>
        </w:rPr>
      </w:pPr>
    </w:p>
    <w:p w:rsidR="004D3940" w:rsidRPr="008F1BFC" w:rsidRDefault="004D3940" w:rsidP="008F1BFC">
      <w:pPr>
        <w:pStyle w:val="Default"/>
        <w:spacing w:line="40" w:lineRule="atLeast"/>
        <w:rPr>
          <w:rFonts w:ascii="HG丸ｺﾞｼｯｸM-PRO" w:eastAsia="HG丸ｺﾞｼｯｸM-PRO" w:hint="eastAsia"/>
          <w:sz w:val="22"/>
          <w:szCs w:val="22"/>
        </w:rPr>
      </w:pPr>
    </w:p>
    <w:p w:rsidR="00F903ED" w:rsidRPr="008F1BFC" w:rsidRDefault="00F903ED" w:rsidP="008F1BFC">
      <w:pPr>
        <w:pStyle w:val="Default"/>
        <w:spacing w:line="40" w:lineRule="atLeast"/>
        <w:rPr>
          <w:rFonts w:ascii="HG丸ｺﾞｼｯｸM-PRO" w:eastAsia="HG丸ｺﾞｼｯｸM-PRO" w:hint="eastAsia"/>
          <w:sz w:val="23"/>
          <w:szCs w:val="23"/>
        </w:rPr>
      </w:pPr>
      <w:r w:rsidRPr="008F1BFC">
        <w:rPr>
          <w:rFonts w:ascii="HG丸ｺﾞｼｯｸM-PRO" w:eastAsia="HG丸ｺﾞｼｯｸM-PRO" w:hint="eastAsia"/>
          <w:sz w:val="23"/>
          <w:szCs w:val="23"/>
        </w:rPr>
        <w:t xml:space="preserve">◎冷静な対応と思いやりの心を </w:t>
      </w:r>
    </w:p>
    <w:p w:rsidR="00F903ED" w:rsidRPr="008F1BFC" w:rsidRDefault="00F903ED" w:rsidP="008F1BFC">
      <w:pPr>
        <w:pStyle w:val="Default"/>
        <w:spacing w:line="40" w:lineRule="atLeast"/>
        <w:rPr>
          <w:rFonts w:ascii="HG丸ｺﾞｼｯｸM-PRO" w:eastAsia="HG丸ｺﾞｼｯｸM-PRO" w:hint="eastAsia"/>
          <w:sz w:val="22"/>
          <w:szCs w:val="22"/>
        </w:rPr>
      </w:pPr>
      <w:r w:rsidRPr="008F1BFC">
        <w:rPr>
          <w:rFonts w:ascii="HG丸ｺﾞｼｯｸM-PRO" w:eastAsia="HG丸ｺﾞｼｯｸM-PRO" w:hint="eastAsia"/>
          <w:sz w:val="22"/>
          <w:szCs w:val="22"/>
        </w:rPr>
        <w:t xml:space="preserve">もし感染がわかったときには、人権擁護の観点から次の点に十分に留意していただきますようお願いします。 </w:t>
      </w:r>
    </w:p>
    <w:p w:rsidR="00F903ED" w:rsidRPr="008F1BFC" w:rsidRDefault="00F903ED" w:rsidP="008F1BFC">
      <w:pPr>
        <w:pStyle w:val="Default"/>
        <w:spacing w:line="40" w:lineRule="atLeast"/>
        <w:rPr>
          <w:rFonts w:ascii="HG丸ｺﾞｼｯｸM-PRO" w:eastAsia="HG丸ｺﾞｼｯｸM-PRO" w:hint="eastAsia"/>
          <w:sz w:val="22"/>
          <w:szCs w:val="22"/>
        </w:rPr>
      </w:pPr>
      <w:r w:rsidRPr="008F1BFC">
        <w:rPr>
          <w:rFonts w:ascii="HG丸ｺﾞｼｯｸM-PRO" w:eastAsia="HG丸ｺﾞｼｯｸM-PRO" w:hint="eastAsia"/>
          <w:sz w:val="22"/>
          <w:szCs w:val="22"/>
        </w:rPr>
        <w:t xml:space="preserve">・子どもたちの健やかな保育の保障のためにも、感染者及びそのご家族の個人情報については、特定されることがないよう十分な配慮をお願いします。 </w:t>
      </w:r>
    </w:p>
    <w:p w:rsidR="003F281D" w:rsidRPr="008F1BFC" w:rsidRDefault="00F903ED" w:rsidP="008F1BFC">
      <w:pPr>
        <w:spacing w:line="40" w:lineRule="atLeast"/>
        <w:rPr>
          <w:rFonts w:ascii="HG丸ｺﾞｼｯｸM-PRO" w:eastAsia="HG丸ｺﾞｼｯｸM-PRO" w:hint="eastAsia"/>
        </w:rPr>
      </w:pPr>
      <w:r w:rsidRPr="008F1BFC">
        <w:rPr>
          <w:rFonts w:ascii="HG丸ｺﾞｼｯｸM-PRO" w:eastAsia="HG丸ｺﾞｼｯｸM-PRO" w:hint="eastAsia"/>
          <w:sz w:val="22"/>
        </w:rPr>
        <w:t>・誰もが感染者になる可能性があります。また、感染リスクをゼロにできないことをご理解いただき、感染者や濃厚接触者である方が差別・偏見・いじめ・誹謗中傷の対象とならないよう、ご理解ご協力をお願いします。</w:t>
      </w:r>
    </w:p>
    <w:sectPr w:rsidR="003F281D" w:rsidRPr="008F1BFC" w:rsidSect="003F281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D Digi Kyokasho N-R">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3ED"/>
    <w:rsid w:val="002C0EF9"/>
    <w:rsid w:val="003F281D"/>
    <w:rsid w:val="004D3940"/>
    <w:rsid w:val="00521FF3"/>
    <w:rsid w:val="00696E51"/>
    <w:rsid w:val="008F1BFC"/>
    <w:rsid w:val="009D48A0"/>
    <w:rsid w:val="00F903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3ED"/>
    <w:pPr>
      <w:widowControl w:val="0"/>
      <w:autoSpaceDE w:val="0"/>
      <w:autoSpaceDN w:val="0"/>
      <w:adjustRightInd w:val="0"/>
    </w:pPr>
    <w:rPr>
      <w:rFonts w:ascii="UD Digi Kyokasho N-R" w:eastAsia="UD Digi Kyokasho N-R" w:cs="UD Digi Kyokasho N-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tadaaki.maeda</dc:creator>
  <cp:lastModifiedBy>tadaaki.maeda</cp:lastModifiedBy>
  <cp:revision>5</cp:revision>
  <cp:lastPrinted>2020-12-28T08:07:00Z</cp:lastPrinted>
  <dcterms:created xsi:type="dcterms:W3CDTF">2020-12-28T08:16:00Z</dcterms:created>
  <dcterms:modified xsi:type="dcterms:W3CDTF">2020-12-28T08:35:00Z</dcterms:modified>
</cp:coreProperties>
</file>